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-732155</wp:posOffset>
            </wp:positionH>
            <wp:positionV relativeFrom="paragraph">
              <wp:posOffset>-301625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1827530</wp:posOffset>
                </wp:positionH>
                <wp:positionV relativeFrom="paragraph">
                  <wp:posOffset>-184785</wp:posOffset>
                </wp:positionV>
                <wp:extent cx="4323080" cy="836930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40" cy="83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3.9pt;margin-top:-14.55pt;width:340.35pt;height:65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Ttulo2"/>
        <w:bidi w:val="0"/>
        <w:ind w:lef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>EDITAL Nº 039/2023 - PROPPG/IFG, de 16 de outubro de 2023</w:t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bidi w:val="0"/>
        <w:ind w:left="0" w:hanging="0"/>
        <w:jc w:val="center"/>
        <w:rPr>
          <w:rFonts w:cs="Arial"/>
          <w:b/>
          <w:b/>
          <w:bCs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bidi w:val="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ANEXO I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ind w:left="142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FORMULÁRIO DO(A) CANDIDATO(A)</w:t>
      </w:r>
    </w:p>
    <w:p>
      <w:pPr>
        <w:pStyle w:val="Normal"/>
        <w:bidi w:val="0"/>
        <w:ind w:left="142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ind w:left="142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PROPOSTA DE CREDENCIAMENTO DOCENTE AO PROFARTES/IFG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DADOS PESSOAIS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Nome completo: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E-mail: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Data de Nascimento: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Gênero: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Nacionalidade: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Número do CPF: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Número de matrícula no IFG: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 xml:space="preserve">Endereço para acesso ao seu Currículo </w:t>
      </w:r>
      <w:r>
        <w:rPr>
          <w:rFonts w:cs="Arial" w:ascii="Arial" w:hAnsi="Arial"/>
          <w:bCs/>
          <w:i/>
          <w:iCs/>
          <w:color w:val="000000"/>
          <w:sz w:val="22"/>
          <w:szCs w:val="22"/>
        </w:rPr>
        <w:t>Lattes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(atualizado):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TITULAÇÃO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Doutorado: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Data da defesa do doutorado: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Área de conhecimento do doutorado: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Instituição: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Mestrado: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Data da defesa do mestrado: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Área de conhecimento do mestrado: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Instituição: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Graduação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Data de conclusão de curso de graduação: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Área de conhecimento do curso de graduação: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Instituição: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LINHA DE PESQUISA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Indique a linha de pesquisa que pretende atuar: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QUANTITATIVOS DE PRODUÇÃO DO DOCENTE NOS ÚLTIMOS 4 ANOS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Número de orientações concluídas de doutorado acadêmico ou profissional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Número de orientações concluídas de mestrado acadêmico ou profissional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Número de orientações concluídas de Trabalho de Conclusão de Curso - TCC de graduação ou de monografia de curso de pós-graduação 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</w:rPr>
        <w:t>lato sensu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Número de orientações concluídas de projetos de Iniciação Científica ou Tecnológica ou Iniciação à Docência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Número de disciplinas em cursos de graduação (total por ano)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Número de tutorias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Carga horária anual na graduação (total de horas/relógio em todas as disciplinas ministradas, em cada ano)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Carga horária anual na pós-graduação (total de horas/relógio em todas as disciplinas ministradas, em cada ano)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2019: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2020: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2021: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2022: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Projeto(s) de Pesquisa(s) em andamento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Título e descrição do projeto: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Indicar, pelo menos, 3 produtos qualificados (produção intelectual: bibliográfica ou artística/cultural ou técnica/tecnológica), nos últimos 4 anos (2022, 2021, 2020 e 2019):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2.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3.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Carta de apresentação, com relato da sua experiência com o Ensino de Arte na Educação Básica, a partir dos critérios do item 4.3 do edital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Ao Colegiado de Curso do Mestrado Profissional em Artes – PROFARTES/IFG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ind w:left="142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pacing w:val="1"/>
          <w:sz w:val="22"/>
          <w:szCs w:val="22"/>
        </w:rPr>
        <w:t>Local, data e assinatura do(a) candidato(a).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LibreOffice/7.3.1.3$Windows_X86_64 LibreOffice_project/a69ca51ded25f3eefd52d7bf9a5fad8c90b87951</Application>
  <AppVersion>15.0000</AppVersion>
  <Pages>3</Pages>
  <Words>341</Words>
  <Characters>1968</Characters>
  <CharactersWithSpaces>2232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2023-10-16T14:54:00Z</dcterms:created>
  <dc:creator/>
  <dc:description/>
  <dc:language>pt-BR</dc:language>
  <cp:lastModifiedBy/>
  <dcterms:modified xsi:type="dcterms:W3CDTF">2023-10-16T14:59:28Z</dcterms:modified>
  <cp:revision>1</cp:revision>
  <dc:subject/>
  <dc:title/>
</cp:coreProperties>
</file>